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76B" w:rsidRPr="00822CC9" w:rsidRDefault="00B8176B" w:rsidP="00B8176B">
      <w:pPr>
        <w:ind w:right="-1050"/>
        <w:jc w:val="center"/>
        <w:rPr>
          <w:b/>
          <w:lang w:val="uk-UA"/>
        </w:rPr>
      </w:pPr>
    </w:p>
    <w:p w:rsidR="00B8176B" w:rsidRPr="00822CC9" w:rsidRDefault="00B8176B" w:rsidP="00B8176B">
      <w:pPr>
        <w:ind w:left="-1134" w:right="-1050"/>
        <w:jc w:val="center"/>
        <w:rPr>
          <w:u w:val="single"/>
          <w:lang w:val="uk-UA"/>
        </w:rPr>
      </w:pPr>
      <w:r w:rsidRPr="001E1F0D">
        <w:rPr>
          <w:b/>
          <w:bCs/>
          <w:noProof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-337820</wp:posOffset>
            </wp:positionV>
            <wp:extent cx="438150" cy="561975"/>
            <wp:effectExtent l="19050" t="0" r="0" b="0"/>
            <wp:wrapNone/>
            <wp:docPr id="5" name="Рисунок 2" descr="t213700_img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213700_img_00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176B" w:rsidRPr="007B6060" w:rsidRDefault="00B8176B" w:rsidP="00B8176B">
      <w:pPr>
        <w:spacing w:after="0"/>
        <w:jc w:val="center"/>
        <w:rPr>
          <w:rFonts w:ascii="Times New Roman" w:hAnsi="Times New Roman" w:cs="Times New Roman"/>
        </w:rPr>
      </w:pPr>
      <w:r w:rsidRPr="007B6060">
        <w:rPr>
          <w:rFonts w:ascii="Times New Roman" w:hAnsi="Times New Roman" w:cs="Times New Roman"/>
        </w:rPr>
        <w:t>ЧЕРКАСЬКА МІСЬКА РАДА</w:t>
      </w:r>
    </w:p>
    <w:p w:rsidR="00B8176B" w:rsidRPr="007B6060" w:rsidRDefault="00B8176B" w:rsidP="00B8176B">
      <w:pPr>
        <w:spacing w:after="0"/>
        <w:jc w:val="center"/>
        <w:rPr>
          <w:rFonts w:ascii="Times New Roman" w:hAnsi="Times New Roman" w:cs="Times New Roman"/>
          <w:b/>
        </w:rPr>
      </w:pPr>
      <w:r w:rsidRPr="007B6060">
        <w:rPr>
          <w:rFonts w:ascii="Times New Roman" w:hAnsi="Times New Roman" w:cs="Times New Roman"/>
          <w:b/>
        </w:rPr>
        <w:t>ДОШКІЛЬНИЙ НАВЧАЛЬНИЙ ЗАКЛАД</w:t>
      </w:r>
    </w:p>
    <w:p w:rsidR="00B8176B" w:rsidRPr="007B6060" w:rsidRDefault="00B8176B" w:rsidP="00B8176B">
      <w:pPr>
        <w:spacing w:after="0"/>
        <w:jc w:val="center"/>
        <w:rPr>
          <w:rFonts w:ascii="Times New Roman" w:hAnsi="Times New Roman" w:cs="Times New Roman"/>
          <w:b/>
        </w:rPr>
      </w:pPr>
      <w:r w:rsidRPr="007B6060">
        <w:rPr>
          <w:rFonts w:ascii="Times New Roman" w:hAnsi="Times New Roman" w:cs="Times New Roman"/>
          <w:b/>
        </w:rPr>
        <w:t>(ЯСЛА-САДОК)  № 38 „ЗОЛОТИЙ КЛЮЧИК”</w:t>
      </w:r>
    </w:p>
    <w:p w:rsidR="00B8176B" w:rsidRPr="007B6060" w:rsidRDefault="00B8176B" w:rsidP="00B8176B">
      <w:pPr>
        <w:spacing w:after="0"/>
        <w:jc w:val="center"/>
        <w:rPr>
          <w:rFonts w:ascii="Times New Roman" w:hAnsi="Times New Roman" w:cs="Times New Roman"/>
          <w:b/>
        </w:rPr>
      </w:pPr>
      <w:r w:rsidRPr="007B6060">
        <w:rPr>
          <w:rFonts w:ascii="Times New Roman" w:hAnsi="Times New Roman" w:cs="Times New Roman"/>
          <w:b/>
        </w:rPr>
        <w:tab/>
        <w:t>ЧЕРКАСЬКОЇ МІСЬКОЇ РАДИ</w:t>
      </w:r>
      <w:r w:rsidRPr="007B6060">
        <w:rPr>
          <w:rFonts w:ascii="Times New Roman" w:hAnsi="Times New Roman" w:cs="Times New Roman"/>
          <w:b/>
        </w:rPr>
        <w:tab/>
      </w:r>
    </w:p>
    <w:p w:rsidR="00B8176B" w:rsidRPr="007B6060" w:rsidRDefault="00B8176B" w:rsidP="00B8176B">
      <w:pPr>
        <w:spacing w:after="0"/>
        <w:jc w:val="center"/>
        <w:rPr>
          <w:rFonts w:ascii="Times New Roman" w:hAnsi="Times New Roman" w:cs="Times New Roman"/>
          <w:b/>
        </w:rPr>
      </w:pPr>
      <w:r w:rsidRPr="007B6060">
        <w:rPr>
          <w:rFonts w:ascii="Times New Roman" w:hAnsi="Times New Roman" w:cs="Times New Roman"/>
          <w:b/>
        </w:rPr>
        <w:t xml:space="preserve"> </w:t>
      </w:r>
      <w:proofErr w:type="spellStart"/>
      <w:r w:rsidRPr="007B6060">
        <w:rPr>
          <w:rFonts w:ascii="Times New Roman" w:hAnsi="Times New Roman" w:cs="Times New Roman"/>
          <w:b/>
        </w:rPr>
        <w:t>вул</w:t>
      </w:r>
      <w:proofErr w:type="gramStart"/>
      <w:r w:rsidRPr="007B6060">
        <w:rPr>
          <w:rFonts w:ascii="Times New Roman" w:hAnsi="Times New Roman" w:cs="Times New Roman"/>
          <w:b/>
        </w:rPr>
        <w:t>.Б</w:t>
      </w:r>
      <w:proofErr w:type="gramEnd"/>
      <w:r w:rsidRPr="007B6060">
        <w:rPr>
          <w:rFonts w:ascii="Times New Roman" w:hAnsi="Times New Roman" w:cs="Times New Roman"/>
          <w:b/>
        </w:rPr>
        <w:t>лаговісна</w:t>
      </w:r>
      <w:proofErr w:type="spellEnd"/>
      <w:r w:rsidRPr="007B6060">
        <w:rPr>
          <w:rFonts w:ascii="Times New Roman" w:hAnsi="Times New Roman" w:cs="Times New Roman"/>
          <w:b/>
        </w:rPr>
        <w:t xml:space="preserve"> 215, м. </w:t>
      </w:r>
      <w:proofErr w:type="spellStart"/>
      <w:r w:rsidRPr="007B6060">
        <w:rPr>
          <w:rFonts w:ascii="Times New Roman" w:hAnsi="Times New Roman" w:cs="Times New Roman"/>
          <w:b/>
        </w:rPr>
        <w:t>Черкаси</w:t>
      </w:r>
      <w:proofErr w:type="spellEnd"/>
      <w:r w:rsidRPr="007B6060">
        <w:rPr>
          <w:rFonts w:ascii="Times New Roman" w:hAnsi="Times New Roman" w:cs="Times New Roman"/>
          <w:b/>
        </w:rPr>
        <w:t>, 18000 тел. (0472)  37-93-40</w:t>
      </w:r>
    </w:p>
    <w:p w:rsidR="00B8176B" w:rsidRPr="007B6060" w:rsidRDefault="00B8176B" w:rsidP="00B8176B">
      <w:pPr>
        <w:spacing w:after="0"/>
        <w:jc w:val="center"/>
        <w:rPr>
          <w:rFonts w:ascii="Times New Roman" w:hAnsi="Times New Roman" w:cs="Times New Roman"/>
          <w:b/>
        </w:rPr>
      </w:pPr>
      <w:r w:rsidRPr="007B6060">
        <w:rPr>
          <w:rFonts w:ascii="Times New Roman" w:hAnsi="Times New Roman" w:cs="Times New Roman"/>
          <w:b/>
          <w:lang w:val="en-US"/>
        </w:rPr>
        <w:t>Web</w:t>
      </w:r>
      <w:r w:rsidRPr="007B6060">
        <w:rPr>
          <w:rFonts w:ascii="Times New Roman" w:hAnsi="Times New Roman" w:cs="Times New Roman"/>
          <w:b/>
        </w:rPr>
        <w:t>:</w:t>
      </w:r>
      <w:r w:rsidRPr="007B6060">
        <w:rPr>
          <w:rFonts w:ascii="Times New Roman" w:hAnsi="Times New Roman" w:cs="Times New Roman"/>
          <w:b/>
          <w:lang w:val="en-US"/>
        </w:rPr>
        <w:t>http</w:t>
      </w:r>
      <w:r w:rsidRPr="007B6060">
        <w:rPr>
          <w:rFonts w:ascii="Times New Roman" w:hAnsi="Times New Roman" w:cs="Times New Roman"/>
          <w:b/>
        </w:rPr>
        <w:t>://</w:t>
      </w:r>
      <w:proofErr w:type="spellStart"/>
      <w:r w:rsidRPr="007B6060">
        <w:rPr>
          <w:rFonts w:ascii="Times New Roman" w:hAnsi="Times New Roman" w:cs="Times New Roman"/>
          <w:b/>
          <w:lang w:val="en-US"/>
        </w:rPr>
        <w:t>dnz</w:t>
      </w:r>
      <w:proofErr w:type="spellEnd"/>
      <w:r w:rsidRPr="007B6060">
        <w:rPr>
          <w:rFonts w:ascii="Times New Roman" w:hAnsi="Times New Roman" w:cs="Times New Roman"/>
          <w:b/>
        </w:rPr>
        <w:t>38.</w:t>
      </w:r>
      <w:r w:rsidRPr="007B6060">
        <w:rPr>
          <w:rFonts w:ascii="Times New Roman" w:hAnsi="Times New Roman" w:cs="Times New Roman"/>
          <w:b/>
          <w:lang w:val="en-US"/>
        </w:rPr>
        <w:t>ck</w:t>
      </w:r>
      <w:r w:rsidRPr="007B6060">
        <w:rPr>
          <w:rFonts w:ascii="Times New Roman" w:hAnsi="Times New Roman" w:cs="Times New Roman"/>
          <w:b/>
        </w:rPr>
        <w:t>.</w:t>
      </w:r>
      <w:proofErr w:type="spellStart"/>
      <w:r w:rsidRPr="007B6060">
        <w:rPr>
          <w:rFonts w:ascii="Times New Roman" w:hAnsi="Times New Roman" w:cs="Times New Roman"/>
          <w:b/>
          <w:lang w:val="en-US"/>
        </w:rPr>
        <w:t>ua</w:t>
      </w:r>
      <w:proofErr w:type="spellEnd"/>
      <w:proofErr w:type="gramStart"/>
      <w:r w:rsidRPr="007B6060">
        <w:rPr>
          <w:rFonts w:ascii="Times New Roman" w:hAnsi="Times New Roman" w:cs="Times New Roman"/>
          <w:b/>
        </w:rPr>
        <w:t>,</w:t>
      </w:r>
      <w:r w:rsidRPr="007B6060">
        <w:rPr>
          <w:rFonts w:ascii="Times New Roman" w:hAnsi="Times New Roman" w:cs="Times New Roman"/>
          <w:b/>
          <w:lang w:val="en-US"/>
        </w:rPr>
        <w:t>e</w:t>
      </w:r>
      <w:proofErr w:type="gramEnd"/>
      <w:r w:rsidRPr="007B6060">
        <w:rPr>
          <w:rFonts w:ascii="Times New Roman" w:hAnsi="Times New Roman" w:cs="Times New Roman"/>
          <w:b/>
        </w:rPr>
        <w:t>-</w:t>
      </w:r>
      <w:r w:rsidRPr="007B6060">
        <w:rPr>
          <w:rFonts w:ascii="Times New Roman" w:hAnsi="Times New Roman" w:cs="Times New Roman"/>
          <w:b/>
          <w:lang w:val="en-US"/>
        </w:rPr>
        <w:t>mail</w:t>
      </w:r>
      <w:r w:rsidRPr="007B6060">
        <w:rPr>
          <w:rFonts w:ascii="Times New Roman" w:hAnsi="Times New Roman" w:cs="Times New Roman"/>
          <w:b/>
        </w:rPr>
        <w:t xml:space="preserve">: </w:t>
      </w:r>
      <w:proofErr w:type="spellStart"/>
      <w:r w:rsidRPr="007B6060">
        <w:rPr>
          <w:rFonts w:ascii="Times New Roman" w:hAnsi="Times New Roman" w:cs="Times New Roman"/>
          <w:b/>
          <w:lang w:val="en-US"/>
        </w:rPr>
        <w:t>dyt</w:t>
      </w:r>
      <w:proofErr w:type="spellEnd"/>
      <w:r w:rsidRPr="007B6060">
        <w:rPr>
          <w:rFonts w:ascii="Times New Roman" w:hAnsi="Times New Roman" w:cs="Times New Roman"/>
          <w:b/>
        </w:rPr>
        <w:t>_</w:t>
      </w:r>
      <w:proofErr w:type="spellStart"/>
      <w:r w:rsidRPr="007B6060">
        <w:rPr>
          <w:rFonts w:ascii="Times New Roman" w:hAnsi="Times New Roman" w:cs="Times New Roman"/>
          <w:b/>
          <w:lang w:val="en-US"/>
        </w:rPr>
        <w:t>sadok</w:t>
      </w:r>
      <w:proofErr w:type="spellEnd"/>
      <w:r w:rsidRPr="007B6060">
        <w:rPr>
          <w:rFonts w:ascii="Times New Roman" w:hAnsi="Times New Roman" w:cs="Times New Roman"/>
          <w:b/>
        </w:rPr>
        <w:t>38 @</w:t>
      </w:r>
      <w:proofErr w:type="spellStart"/>
      <w:r w:rsidRPr="007B6060">
        <w:rPr>
          <w:rFonts w:ascii="Times New Roman" w:hAnsi="Times New Roman" w:cs="Times New Roman"/>
          <w:b/>
          <w:lang w:val="en-US"/>
        </w:rPr>
        <w:t>ukr</w:t>
      </w:r>
      <w:proofErr w:type="spellEnd"/>
      <w:r w:rsidRPr="007B6060">
        <w:rPr>
          <w:rFonts w:ascii="Times New Roman" w:hAnsi="Times New Roman" w:cs="Times New Roman"/>
          <w:b/>
        </w:rPr>
        <w:t>.</w:t>
      </w:r>
      <w:r w:rsidRPr="007B6060">
        <w:rPr>
          <w:rFonts w:ascii="Times New Roman" w:hAnsi="Times New Roman" w:cs="Times New Roman"/>
          <w:b/>
          <w:lang w:val="en-US"/>
        </w:rPr>
        <w:t>net</w:t>
      </w:r>
      <w:r w:rsidRPr="007B6060">
        <w:rPr>
          <w:rFonts w:ascii="Times New Roman" w:hAnsi="Times New Roman" w:cs="Times New Roman"/>
          <w:b/>
        </w:rPr>
        <w:t>, Код ЕДРПОУ 24353157</w:t>
      </w:r>
    </w:p>
    <w:p w:rsidR="00B8176B" w:rsidRPr="007B6060" w:rsidRDefault="00B8176B" w:rsidP="00B8176B">
      <w:pPr>
        <w:spacing w:after="0"/>
        <w:rPr>
          <w:rFonts w:ascii="Times New Roman" w:hAnsi="Times New Roman" w:cs="Times New Roman"/>
          <w:b/>
        </w:rPr>
      </w:pPr>
    </w:p>
    <w:p w:rsidR="00B8176B" w:rsidRPr="007B6060" w:rsidRDefault="00B8176B" w:rsidP="00B8176B">
      <w:pPr>
        <w:spacing w:after="0"/>
        <w:jc w:val="center"/>
        <w:rPr>
          <w:rFonts w:ascii="Times New Roman" w:hAnsi="Times New Roman" w:cs="Times New Roman"/>
          <w:b/>
        </w:rPr>
      </w:pPr>
      <w:r w:rsidRPr="007B6060">
        <w:rPr>
          <w:rFonts w:ascii="Times New Roman" w:hAnsi="Times New Roman" w:cs="Times New Roman"/>
          <w:b/>
        </w:rPr>
        <w:t xml:space="preserve"> </w:t>
      </w:r>
    </w:p>
    <w:p w:rsidR="00B8176B" w:rsidRPr="00FC787D" w:rsidRDefault="00B8176B" w:rsidP="00B8176B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НАКАЗ</w:t>
      </w:r>
    </w:p>
    <w:p w:rsidR="00B8176B" w:rsidRPr="007B6060" w:rsidRDefault="00B8176B" w:rsidP="00B8176B">
      <w:pPr>
        <w:spacing w:after="0"/>
        <w:rPr>
          <w:rFonts w:ascii="Times New Roman" w:hAnsi="Times New Roman" w:cs="Times New Roman"/>
          <w:b/>
        </w:rPr>
      </w:pPr>
    </w:p>
    <w:p w:rsidR="00B8176B" w:rsidRPr="007B6060" w:rsidRDefault="00B8176B" w:rsidP="00B817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20.01.2025</w:t>
      </w:r>
      <w:r w:rsidRPr="007B6060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</w:t>
      </w:r>
      <w:r w:rsidRPr="007B6060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7B6060">
        <w:rPr>
          <w:rFonts w:ascii="Times New Roman" w:hAnsi="Times New Roman" w:cs="Times New Roman"/>
          <w:sz w:val="28"/>
          <w:szCs w:val="28"/>
        </w:rPr>
        <w:t>Черкаси</w:t>
      </w:r>
      <w:proofErr w:type="spellEnd"/>
      <w:r w:rsidRPr="007B606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B606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B60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76B" w:rsidRDefault="00B8176B" w:rsidP="00B8176B">
      <w:pPr>
        <w:spacing w:after="0"/>
        <w:jc w:val="both"/>
        <w:rPr>
          <w:sz w:val="28"/>
          <w:szCs w:val="28"/>
        </w:rPr>
      </w:pPr>
    </w:p>
    <w:p w:rsidR="00B8176B" w:rsidRDefault="00B8176B" w:rsidP="00B817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42540">
        <w:rPr>
          <w:rFonts w:ascii="Times New Roman" w:hAnsi="Times New Roman" w:cs="Times New Roman"/>
          <w:sz w:val="28"/>
          <w:szCs w:val="28"/>
          <w:lang w:val="uk-UA"/>
        </w:rPr>
        <w:t>Про стан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иконання норм харчування </w:t>
      </w:r>
    </w:p>
    <w:p w:rsidR="00B8176B" w:rsidRPr="00842540" w:rsidRDefault="00B8176B" w:rsidP="00B817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2024 р.</w:t>
      </w:r>
    </w:p>
    <w:p w:rsidR="00B8176B" w:rsidRPr="003A4085" w:rsidRDefault="00B8176B" w:rsidP="00B8176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42540">
        <w:rPr>
          <w:sz w:val="28"/>
          <w:szCs w:val="28"/>
          <w:lang w:val="uk-UA"/>
        </w:rPr>
        <w:t xml:space="preserve">        На виконання Закону України «Про</w:t>
      </w:r>
      <w:r w:rsidRPr="00D926E2">
        <w:rPr>
          <w:sz w:val="28"/>
          <w:szCs w:val="28"/>
          <w:lang w:val="uk-UA"/>
        </w:rPr>
        <w:t xml:space="preserve"> дошкільну освіту», наказу МОН та МОЗ України №620/563 від 15.08.2006р. «Щодо невідкладних заходів в організації харчування дітей в дошкільних та позашкільних навчальних закладах» </w:t>
      </w:r>
      <w:r w:rsidRPr="00477849">
        <w:rPr>
          <w:sz w:val="28"/>
          <w:szCs w:val="28"/>
          <w:lang w:val="uk-UA"/>
        </w:rPr>
        <w:t>було проведено аналіз організації харчування та в</w:t>
      </w:r>
      <w:r>
        <w:rPr>
          <w:sz w:val="28"/>
          <w:szCs w:val="28"/>
          <w:lang w:val="uk-UA"/>
        </w:rPr>
        <w:t xml:space="preserve">иконання норм харчування за 2024 </w:t>
      </w:r>
      <w:r w:rsidRPr="00477849">
        <w:rPr>
          <w:sz w:val="28"/>
          <w:szCs w:val="28"/>
          <w:lang w:val="uk-UA"/>
        </w:rPr>
        <w:t>р. дітей ясельного та дошкільного віку з розрахунку продуктів фактичного споживання однією дитиною за основними життєво необхідними видами продуктів : м'ясо, риба, масло вершкове, олія соняшникова, сир твердий, яйця, цукор, картопля, овочі, фрукти, соки.</w:t>
      </w:r>
      <w:r w:rsidRPr="00477849">
        <w:rPr>
          <w:rFonts w:ascii="inherit" w:hAnsi="inherit" w:cs="Arial"/>
          <w:b/>
          <w:bCs/>
          <w:color w:val="63C900"/>
          <w:sz w:val="29"/>
          <w:szCs w:val="29"/>
          <w:bdr w:val="none" w:sz="0" w:space="0" w:color="auto" w:frame="1"/>
          <w:lang w:val="uk-UA"/>
        </w:rPr>
        <w:t xml:space="preserve"> </w:t>
      </w:r>
      <w:r>
        <w:rPr>
          <w:rFonts w:ascii="inherit" w:hAnsi="inherit" w:cs="Arial"/>
          <w:b/>
          <w:bCs/>
          <w:color w:val="63C900"/>
          <w:sz w:val="29"/>
          <w:szCs w:val="29"/>
          <w:bdr w:val="none" w:sz="0" w:space="0" w:color="auto" w:frame="1"/>
          <w:lang w:val="uk-UA"/>
        </w:rPr>
        <w:t xml:space="preserve">  </w:t>
      </w:r>
      <w:r w:rsidRPr="003A4085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Харчування в ДНЗ було організовано відповідно до</w:t>
      </w:r>
      <w:r w:rsidRPr="002E0017">
        <w:rPr>
          <w:rFonts w:ascii="Helvetica" w:hAnsi="Helvetica" w:cs="Helvetica"/>
          <w:color w:val="333333"/>
          <w:sz w:val="23"/>
          <w:szCs w:val="23"/>
          <w:shd w:val="clear" w:color="auto" w:fill="FFFFFF"/>
          <w:lang w:val="uk-UA"/>
        </w:rPr>
        <w:t xml:space="preserve"> </w:t>
      </w:r>
      <w:r w:rsidRPr="002E0017">
        <w:rPr>
          <w:color w:val="000000" w:themeColor="text1"/>
          <w:sz w:val="28"/>
          <w:szCs w:val="28"/>
          <w:shd w:val="clear" w:color="auto" w:fill="FFFFFF"/>
          <w:lang w:val="uk-UA"/>
        </w:rPr>
        <w:t>постанови Кабінету Міністрів України від 24.03.2021 р. № 305 «Про затвердження норм та Порядку організації харчування у закладах освіти та дитячих закладах оздоровлення та відпочинку».</w:t>
      </w:r>
      <w:r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Завгосп</w:t>
      </w:r>
      <w:r w:rsidRPr="003A4085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та медична сестра старша  постійно контролювали якість продуктів харчування від постачальників, про що свідчить наявна документація. З метою попередити кишково-шлункові захворювання та харчові отруєння серед дітей здійснювали суворий контроль за умовами зберігання, дотриманням термінів реалізації продуктів харчування й технологією приготування їжі. Регулярно проводили зняття проб їжі, виставляли добові проби. </w:t>
      </w:r>
      <w:proofErr w:type="spellStart"/>
      <w:r w:rsidRPr="003A4085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Глущенко</w:t>
      </w:r>
      <w:proofErr w:type="spellEnd"/>
      <w:r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С.О. завідувач, та </w:t>
      </w:r>
      <w:proofErr w:type="spellStart"/>
      <w:r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Сивак</w:t>
      </w:r>
      <w:proofErr w:type="spellEnd"/>
      <w:r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Н.П.</w:t>
      </w:r>
      <w:r w:rsidRPr="003A4085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медсестра, своєчасно вели необхідну документацію.</w:t>
      </w:r>
    </w:p>
    <w:p w:rsidR="00B8176B" w:rsidRPr="003A4085" w:rsidRDefault="00B8176B" w:rsidP="00B8176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A4085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           Для правильної організації раціонального харчування дітей на основі перспективного меню та з урахуванням наявності продуктів харчування та продовольчої сировини складали щоденне меню згідно з картотекою страв.</w:t>
      </w:r>
    </w:p>
    <w:p w:rsidR="00B8176B" w:rsidRDefault="00B8176B" w:rsidP="00B817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D926E2">
        <w:rPr>
          <w:rFonts w:ascii="Times New Roman" w:hAnsi="Times New Roman" w:cs="Times New Roman"/>
          <w:sz w:val="28"/>
          <w:szCs w:val="28"/>
          <w:lang w:val="uk-UA"/>
        </w:rPr>
        <w:t>оказник в</w:t>
      </w:r>
      <w:r>
        <w:rPr>
          <w:rFonts w:ascii="Times New Roman" w:hAnsi="Times New Roman" w:cs="Times New Roman"/>
          <w:sz w:val="28"/>
          <w:szCs w:val="28"/>
          <w:lang w:val="uk-UA"/>
        </w:rPr>
        <w:t>иконання норм харчування за 2024</w:t>
      </w:r>
      <w:r w:rsidRPr="00D926E2">
        <w:rPr>
          <w:rFonts w:ascii="Times New Roman" w:hAnsi="Times New Roman" w:cs="Times New Roman"/>
          <w:sz w:val="28"/>
          <w:szCs w:val="28"/>
          <w:lang w:val="uk-UA"/>
        </w:rPr>
        <w:t xml:space="preserve">р. – </w:t>
      </w:r>
      <w:r>
        <w:rPr>
          <w:rFonts w:ascii="Times New Roman" w:hAnsi="Times New Roman" w:cs="Times New Roman"/>
          <w:sz w:val="28"/>
          <w:szCs w:val="28"/>
          <w:lang w:val="uk-UA"/>
        </w:rPr>
        <w:t>93</w:t>
      </w:r>
      <w:r w:rsidRPr="00D926E2">
        <w:rPr>
          <w:rFonts w:ascii="Times New Roman" w:hAnsi="Times New Roman" w:cs="Times New Roman"/>
          <w:sz w:val="28"/>
          <w:szCs w:val="28"/>
          <w:lang w:val="uk-UA"/>
        </w:rPr>
        <w:t xml:space="preserve"> %. </w:t>
      </w:r>
    </w:p>
    <w:p w:rsidR="00B8176B" w:rsidRPr="00D926E2" w:rsidRDefault="00B8176B" w:rsidP="00B817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Крупи,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бобові-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91% ; овочі свіжі – 97 %; масло вершкове – 98 %; яйця - 64 %; молоко, молочні продукти - 90 %; сир кисломолочний – 96 %; сир твердий – 97 % ; м’ясо( свинина , телятина, яловичина) – 98 %;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птиця-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99 %; риба – 99 %.</w:t>
      </w:r>
      <w:r w:rsidRPr="00D926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Протягом 2024</w:t>
      </w:r>
      <w:r w:rsidRPr="00D926E2">
        <w:rPr>
          <w:rFonts w:ascii="Times New Roman" w:hAnsi="Times New Roman" w:cs="Times New Roman"/>
          <w:sz w:val="28"/>
          <w:szCs w:val="28"/>
          <w:lang w:val="uk-UA"/>
        </w:rPr>
        <w:t xml:space="preserve"> р. в закладі вівся щомісячний контроль за організацією роботи харчоблоку, забезпеченням харчування дітей пільгових категорій.  Всього у </w:t>
      </w:r>
      <w:r w:rsidRPr="00D926E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закладі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16 </w:t>
      </w:r>
      <w:r w:rsidRPr="00D926E2">
        <w:rPr>
          <w:rFonts w:ascii="Times New Roman" w:hAnsi="Times New Roman" w:cs="Times New Roman"/>
          <w:sz w:val="28"/>
          <w:szCs w:val="28"/>
          <w:lang w:val="uk-UA"/>
        </w:rPr>
        <w:t>діте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 пільгових категорій. З них : 2 дитина з малозабезпечених сімей, 1 </w:t>
      </w:r>
      <w:r w:rsidRPr="00D926E2">
        <w:rPr>
          <w:rFonts w:ascii="Times New Roman" w:hAnsi="Times New Roman" w:cs="Times New Roman"/>
          <w:sz w:val="28"/>
          <w:szCs w:val="28"/>
          <w:lang w:val="uk-UA"/>
        </w:rPr>
        <w:t xml:space="preserve"> дітей з багатодітних сімей (їм встан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овлені знижки в розмірі 50%), 8 </w:t>
      </w:r>
      <w:r w:rsidRPr="00D926E2">
        <w:rPr>
          <w:rFonts w:ascii="Times New Roman" w:hAnsi="Times New Roman" w:cs="Times New Roman"/>
          <w:sz w:val="28"/>
          <w:szCs w:val="28"/>
          <w:lang w:val="uk-UA"/>
        </w:rPr>
        <w:t>дітей учасників АТО</w:t>
      </w:r>
      <w:r>
        <w:rPr>
          <w:rFonts w:ascii="Times New Roman" w:hAnsi="Times New Roman" w:cs="Times New Roman"/>
          <w:sz w:val="28"/>
          <w:szCs w:val="28"/>
          <w:lang w:val="uk-UA"/>
        </w:rPr>
        <w:t>, війни</w:t>
      </w:r>
      <w:r w:rsidRPr="00D926E2">
        <w:rPr>
          <w:rFonts w:ascii="Times New Roman" w:hAnsi="Times New Roman" w:cs="Times New Roman"/>
          <w:sz w:val="28"/>
          <w:szCs w:val="28"/>
          <w:lang w:val="uk-UA"/>
        </w:rPr>
        <w:t xml:space="preserve"> (харчування безкоштовне),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926E2">
        <w:rPr>
          <w:rFonts w:ascii="Times New Roman" w:hAnsi="Times New Roman" w:cs="Times New Roman"/>
          <w:sz w:val="28"/>
          <w:szCs w:val="28"/>
          <w:lang w:val="uk-UA"/>
        </w:rPr>
        <w:t xml:space="preserve"> дітей переміщені з тимчасово окупованої території України .</w:t>
      </w:r>
    </w:p>
    <w:p w:rsidR="00B8176B" w:rsidRPr="00D926E2" w:rsidRDefault="00B8176B" w:rsidP="00B817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926E2">
        <w:rPr>
          <w:rFonts w:ascii="Times New Roman" w:hAnsi="Times New Roman" w:cs="Times New Roman"/>
          <w:sz w:val="28"/>
          <w:szCs w:val="28"/>
          <w:lang w:val="uk-UA"/>
        </w:rPr>
        <w:t xml:space="preserve">   На підставі вищезазначеного</w:t>
      </w:r>
    </w:p>
    <w:p w:rsidR="00B8176B" w:rsidRPr="00D926E2" w:rsidRDefault="00B8176B" w:rsidP="00B817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926E2">
        <w:rPr>
          <w:rFonts w:ascii="Times New Roman" w:hAnsi="Times New Roman" w:cs="Times New Roman"/>
          <w:sz w:val="28"/>
          <w:szCs w:val="28"/>
          <w:lang w:val="uk-UA"/>
        </w:rPr>
        <w:t xml:space="preserve">             НАКАЗУЮ :</w:t>
      </w:r>
    </w:p>
    <w:p w:rsidR="00B8176B" w:rsidRPr="00842540" w:rsidRDefault="00B8176B" w:rsidP="00B817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43C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Харчування дітей  здійснювати відповідно до затвердженого для закладу та погодженого з органами </w:t>
      </w:r>
      <w:proofErr w:type="spellStart"/>
      <w:r w:rsidRPr="00543C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Держпродспоживслужби</w:t>
      </w:r>
      <w:proofErr w:type="spellEnd"/>
      <w:r w:rsidRPr="00543C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на місцях </w:t>
      </w:r>
      <w:r w:rsidRPr="00842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примірного чотиритижневого сезонного меню </w:t>
      </w:r>
      <w:r w:rsidRPr="00842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</w:t>
      </w:r>
      <w:proofErr w:type="spellStart"/>
      <w:r w:rsidRPr="00842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умови</w:t>
      </w:r>
      <w:proofErr w:type="spellEnd"/>
      <w:r w:rsidRPr="00842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100% </w:t>
      </w:r>
      <w:proofErr w:type="spellStart"/>
      <w:r w:rsidRPr="00842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використання</w:t>
      </w:r>
      <w:proofErr w:type="spellEnd"/>
      <w:r w:rsidRPr="00842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2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всіх</w:t>
      </w:r>
      <w:proofErr w:type="spellEnd"/>
      <w:r w:rsidRPr="00842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2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компонентів</w:t>
      </w:r>
      <w:proofErr w:type="spellEnd"/>
      <w:r w:rsidRPr="00842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2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страв</w:t>
      </w:r>
      <w:proofErr w:type="spellEnd"/>
      <w:r w:rsidRPr="00842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та без </w:t>
      </w:r>
      <w:proofErr w:type="spellStart"/>
      <w:r w:rsidRPr="00842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змін</w:t>
      </w:r>
      <w:proofErr w:type="spellEnd"/>
      <w:r w:rsidRPr="00842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2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процесів</w:t>
      </w:r>
      <w:proofErr w:type="spellEnd"/>
      <w:r w:rsidRPr="00842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2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приготування</w:t>
      </w:r>
      <w:proofErr w:type="spellEnd"/>
      <w:r w:rsidRPr="00842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8176B" w:rsidRPr="00842540" w:rsidRDefault="00B8176B" w:rsidP="00B817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42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Здійснювати п</w:t>
      </w:r>
      <w:proofErr w:type="spellStart"/>
      <w:r w:rsidRPr="00842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риготування</w:t>
      </w:r>
      <w:proofErr w:type="spellEnd"/>
      <w:r w:rsidRPr="00842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2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готових</w:t>
      </w:r>
      <w:proofErr w:type="spellEnd"/>
      <w:r w:rsidRPr="00842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2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страв</w:t>
      </w:r>
      <w:proofErr w:type="spellEnd"/>
      <w:r w:rsidRPr="00842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spellStart"/>
      <w:r w:rsidRPr="00842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proofErr w:type="spellEnd"/>
      <w:r w:rsidRPr="00842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2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дотриманням</w:t>
      </w:r>
      <w:proofErr w:type="spellEnd"/>
      <w:r w:rsidRPr="00842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процедур, </w:t>
      </w:r>
      <w:proofErr w:type="spellStart"/>
      <w:r w:rsidRPr="00842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заснованих</w:t>
      </w:r>
      <w:proofErr w:type="spellEnd"/>
      <w:r w:rsidRPr="00842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принципах </w:t>
      </w:r>
      <w:proofErr w:type="spellStart"/>
      <w:r w:rsidRPr="00842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системи</w:t>
      </w:r>
      <w:proofErr w:type="spellEnd"/>
      <w:r w:rsidRPr="00842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2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аналізу</w:t>
      </w:r>
      <w:proofErr w:type="spellEnd"/>
      <w:r w:rsidRPr="00842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2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небезпечних</w:t>
      </w:r>
      <w:proofErr w:type="spellEnd"/>
      <w:r w:rsidRPr="00842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42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факторів</w:t>
      </w:r>
      <w:proofErr w:type="spellEnd"/>
      <w:r w:rsidRPr="00842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контролю у </w:t>
      </w:r>
      <w:proofErr w:type="spellStart"/>
      <w:r w:rsidRPr="00842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критичних</w:t>
      </w:r>
      <w:proofErr w:type="spellEnd"/>
      <w:r w:rsidRPr="008425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точках (НАССР).</w:t>
      </w:r>
    </w:p>
    <w:p w:rsidR="00B8176B" w:rsidRDefault="00B8176B" w:rsidP="00B817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425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Урегулювати організацію харчування дітей з огляду на принципи здорового харчування.</w:t>
      </w:r>
    </w:p>
    <w:p w:rsidR="00B8176B" w:rsidRPr="009478F8" w:rsidRDefault="00B8176B" w:rsidP="00B817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Завгоспу Терентьєвій І.А.</w:t>
      </w:r>
    </w:p>
    <w:p w:rsidR="00B8176B" w:rsidRPr="002E0017" w:rsidRDefault="00B8176B" w:rsidP="00B8176B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E00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Продовжувати стежити за різноманітністю продуктів харчування в раціоні дітей та проводити їх корекцію згідно з таблицею взаємозаміни.</w:t>
      </w:r>
    </w:p>
    <w:p w:rsidR="00B8176B" w:rsidRPr="009140D6" w:rsidRDefault="00B8176B" w:rsidP="00B8176B">
      <w:pPr>
        <w:pStyle w:val="a3"/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140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9140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                                                      </w:t>
      </w:r>
      <w:proofErr w:type="spellStart"/>
      <w:r w:rsidRPr="009140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Постійно</w:t>
      </w:r>
      <w:proofErr w:type="spellEnd"/>
    </w:p>
    <w:p w:rsidR="00B8176B" w:rsidRPr="009140D6" w:rsidRDefault="00B8176B" w:rsidP="00B8176B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140D6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Своєчасно проводити заміну продуктів харчування в разі несвоєчасної доставки, враховуючи їх біологічну цінність.</w:t>
      </w:r>
    </w:p>
    <w:p w:rsidR="00B8176B" w:rsidRPr="009140D6" w:rsidRDefault="00B8176B" w:rsidP="00B8176B">
      <w:pPr>
        <w:pStyle w:val="6"/>
        <w:shd w:val="clear" w:color="auto" w:fill="FFFFFF"/>
        <w:spacing w:before="0" w:beforeAutospacing="0" w:after="0" w:afterAutospacing="0"/>
        <w:ind w:left="720"/>
        <w:rPr>
          <w:b w:val="0"/>
          <w:color w:val="000000" w:themeColor="text1"/>
          <w:sz w:val="28"/>
          <w:szCs w:val="28"/>
        </w:rPr>
      </w:pPr>
      <w:r w:rsidRPr="009140D6">
        <w:rPr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                                              </w:t>
      </w:r>
      <w:proofErr w:type="spellStart"/>
      <w:r w:rsidRPr="009140D6">
        <w:rPr>
          <w:b w:val="0"/>
          <w:color w:val="000000" w:themeColor="text1"/>
          <w:sz w:val="28"/>
          <w:szCs w:val="28"/>
          <w:bdr w:val="none" w:sz="0" w:space="0" w:color="auto" w:frame="1"/>
        </w:rPr>
        <w:t>Постійно</w:t>
      </w:r>
      <w:proofErr w:type="spellEnd"/>
    </w:p>
    <w:p w:rsidR="00B8176B" w:rsidRPr="009140D6" w:rsidRDefault="00B8176B" w:rsidP="00B8176B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140D6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 Своєчасно замовляти продукти харчування та продовольчу сировину в необхідній кількості за встановленим зразком .</w:t>
      </w:r>
    </w:p>
    <w:p w:rsidR="00B8176B" w:rsidRPr="009140D6" w:rsidRDefault="00B8176B" w:rsidP="00B8176B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140D6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Приймати продукти харчування тільки високої якості відповідно до Державних стандартів, з усіма супровідними документами.</w:t>
      </w:r>
    </w:p>
    <w:p w:rsidR="00B8176B" w:rsidRPr="009140D6" w:rsidRDefault="00B8176B" w:rsidP="00B8176B">
      <w:pPr>
        <w:pStyle w:val="6"/>
        <w:shd w:val="clear" w:color="auto" w:fill="FFFFFF"/>
        <w:spacing w:before="0" w:beforeAutospacing="0" w:after="0" w:afterAutospacing="0"/>
        <w:ind w:left="720"/>
        <w:rPr>
          <w:b w:val="0"/>
          <w:color w:val="000000" w:themeColor="text1"/>
          <w:sz w:val="28"/>
          <w:szCs w:val="28"/>
        </w:rPr>
      </w:pPr>
      <w:r w:rsidRPr="009140D6">
        <w:rPr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                                               </w:t>
      </w:r>
      <w:proofErr w:type="spellStart"/>
      <w:r w:rsidRPr="009140D6">
        <w:rPr>
          <w:b w:val="0"/>
          <w:color w:val="000000" w:themeColor="text1"/>
          <w:sz w:val="28"/>
          <w:szCs w:val="28"/>
          <w:bdr w:val="none" w:sz="0" w:space="0" w:color="auto" w:frame="1"/>
        </w:rPr>
        <w:t>Постійно</w:t>
      </w:r>
      <w:proofErr w:type="spellEnd"/>
    </w:p>
    <w:p w:rsidR="00B8176B" w:rsidRPr="009140D6" w:rsidRDefault="00B8176B" w:rsidP="00B8176B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140D6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Тримати комору та обладнання в належному санітарно-гігієнічному стані.</w:t>
      </w:r>
    </w:p>
    <w:p w:rsidR="00B8176B" w:rsidRPr="009140D6" w:rsidRDefault="00B8176B" w:rsidP="00B8176B">
      <w:pPr>
        <w:pStyle w:val="6"/>
        <w:shd w:val="clear" w:color="auto" w:fill="FFFFFF"/>
        <w:spacing w:before="0" w:beforeAutospacing="0" w:after="0" w:afterAutospacing="0"/>
        <w:ind w:left="720"/>
        <w:rPr>
          <w:b w:val="0"/>
          <w:color w:val="000000" w:themeColor="text1"/>
          <w:sz w:val="28"/>
          <w:szCs w:val="28"/>
        </w:rPr>
      </w:pPr>
      <w:r w:rsidRPr="009140D6">
        <w:rPr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                                               </w:t>
      </w:r>
      <w:proofErr w:type="spellStart"/>
      <w:r w:rsidRPr="009140D6">
        <w:rPr>
          <w:b w:val="0"/>
          <w:color w:val="000000" w:themeColor="text1"/>
          <w:sz w:val="28"/>
          <w:szCs w:val="28"/>
          <w:bdr w:val="none" w:sz="0" w:space="0" w:color="auto" w:frame="1"/>
        </w:rPr>
        <w:t>Постійно</w:t>
      </w:r>
      <w:proofErr w:type="spellEnd"/>
    </w:p>
    <w:p w:rsidR="00B8176B" w:rsidRPr="009140D6" w:rsidRDefault="00B8176B" w:rsidP="00B8176B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140D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Медичн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ій сестрі старшій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Сивак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Н.П.</w:t>
      </w:r>
    </w:p>
    <w:p w:rsidR="00B8176B" w:rsidRPr="001C6285" w:rsidRDefault="00B8176B" w:rsidP="00B8176B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C6285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Надавати інформацію про виконання натуральних норм харчуван</w:t>
      </w:r>
      <w:r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ня за встановленим зразком в сектор дошкільної роботи кожен квартал, 6 місяців, 9 місяців,  за рік</w:t>
      </w:r>
      <w:r w:rsidRPr="001C6285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:rsidR="00B8176B" w:rsidRPr="001C6285" w:rsidRDefault="00B8176B" w:rsidP="00B8176B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1C6285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Забезпечити належний стан ведення журналів бракеражу сирої та готової продукції відповідно до Інструкції з організації харчування дітей у дошкільних навчальних закладах.</w:t>
      </w:r>
    </w:p>
    <w:p w:rsidR="00B8176B" w:rsidRPr="001C6285" w:rsidRDefault="00B8176B" w:rsidP="00B8176B">
      <w:pPr>
        <w:pStyle w:val="a3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1C628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>Посилити</w:t>
      </w:r>
      <w:proofErr w:type="spellEnd"/>
      <w:r w:rsidRPr="001C628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контроль за </w:t>
      </w:r>
      <w:proofErr w:type="spellStart"/>
      <w:r w:rsidRPr="001C628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дотриманням</w:t>
      </w:r>
      <w:proofErr w:type="spellEnd"/>
      <w:r w:rsidRPr="001C628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режиму </w:t>
      </w:r>
      <w:proofErr w:type="spellStart"/>
      <w:r w:rsidRPr="001C628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харчування</w:t>
      </w:r>
      <w:proofErr w:type="spellEnd"/>
      <w:r w:rsidRPr="001C628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, режиму </w:t>
      </w:r>
      <w:proofErr w:type="spellStart"/>
      <w:r w:rsidRPr="001C628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отримання</w:t>
      </w:r>
      <w:proofErr w:type="spellEnd"/>
      <w:r w:rsidRPr="001C628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C628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їжі</w:t>
      </w:r>
      <w:proofErr w:type="spellEnd"/>
      <w:r w:rsidRPr="001C628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1C628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питного</w:t>
      </w:r>
      <w:proofErr w:type="spellEnd"/>
      <w:r w:rsidRPr="001C628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режиму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, протиепідемічних заході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в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на період карантину у зв’язку з поширенням корона вірусної хвороби.</w:t>
      </w:r>
    </w:p>
    <w:p w:rsidR="00B8176B" w:rsidRPr="001C6285" w:rsidRDefault="00B8176B" w:rsidP="00B8176B">
      <w:pPr>
        <w:pStyle w:val="a3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1C628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Посилити</w:t>
      </w:r>
      <w:proofErr w:type="spellEnd"/>
      <w:r w:rsidRPr="001C628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контроль за </w:t>
      </w:r>
      <w:proofErr w:type="spellStart"/>
      <w:r w:rsidRPr="001C628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дотриманням</w:t>
      </w:r>
      <w:proofErr w:type="spellEnd"/>
      <w:r w:rsidRPr="001C628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C628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сані</w:t>
      </w:r>
      <w:proofErr w:type="gramStart"/>
      <w:r w:rsidRPr="001C628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тарно-г</w:t>
      </w:r>
      <w:proofErr w:type="gramEnd"/>
      <w:r w:rsidRPr="001C628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ігієнічних</w:t>
      </w:r>
      <w:proofErr w:type="spellEnd"/>
      <w:r w:rsidRPr="001C628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умов </w:t>
      </w:r>
      <w:proofErr w:type="spellStart"/>
      <w:r w:rsidRPr="001C628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</w:t>
      </w:r>
      <w:proofErr w:type="spellEnd"/>
      <w:r w:rsidRPr="001C628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метою </w:t>
      </w:r>
      <w:proofErr w:type="spellStart"/>
      <w:r w:rsidRPr="001C628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попередити</w:t>
      </w:r>
      <w:proofErr w:type="spellEnd"/>
      <w:r w:rsidRPr="001C628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C628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спалахи</w:t>
      </w:r>
      <w:proofErr w:type="spellEnd"/>
      <w:r w:rsidRPr="001C628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C628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гострих</w:t>
      </w:r>
      <w:proofErr w:type="spellEnd"/>
      <w:r w:rsidRPr="001C628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C628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кишкових</w:t>
      </w:r>
      <w:proofErr w:type="spellEnd"/>
      <w:r w:rsidRPr="001C628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C628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інфекцій</w:t>
      </w:r>
      <w:proofErr w:type="spellEnd"/>
      <w:r w:rsidRPr="001C628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1C628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харчових</w:t>
      </w:r>
      <w:proofErr w:type="spellEnd"/>
      <w:r w:rsidRPr="001C628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C628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отруєнь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B8176B" w:rsidRPr="001C6285" w:rsidRDefault="00B8176B" w:rsidP="00B8176B">
      <w:pPr>
        <w:pStyle w:val="a3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1C6285">
        <w:rPr>
          <w:rFonts w:ascii="Times New Roman" w:hAnsi="Times New Roman" w:cs="Times New Roman"/>
          <w:sz w:val="28"/>
          <w:szCs w:val="28"/>
          <w:lang w:val="uk-UA"/>
        </w:rPr>
        <w:t>Дотримуватись вартості харчування та виконання норм харчування.</w:t>
      </w:r>
    </w:p>
    <w:p w:rsidR="00B8176B" w:rsidRPr="00477849" w:rsidRDefault="00B8176B" w:rsidP="00B8176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7784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  <w:r w:rsidRPr="00477849">
        <w:rPr>
          <w:rFonts w:ascii="Times New Roman" w:hAnsi="Times New Roman" w:cs="Times New Roman"/>
          <w:sz w:val="28"/>
          <w:szCs w:val="28"/>
          <w:lang w:val="uk-UA"/>
        </w:rPr>
        <w:t xml:space="preserve"> Постійно </w:t>
      </w:r>
    </w:p>
    <w:p w:rsidR="00B8176B" w:rsidRPr="001C6285" w:rsidRDefault="00B8176B" w:rsidP="00B8176B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C6285">
        <w:rPr>
          <w:rFonts w:ascii="Times New Roman" w:hAnsi="Times New Roman" w:cs="Times New Roman"/>
          <w:sz w:val="28"/>
          <w:szCs w:val="28"/>
          <w:lang w:val="uk-UA"/>
        </w:rPr>
        <w:t>Вести моніторинг виконання норм харчування дітей закладу. підсумки заслуховувати 1 раз в квартал на нараді при завідувачу та засіданнях Ради закладу.</w:t>
      </w:r>
    </w:p>
    <w:p w:rsidR="00B8176B" w:rsidRPr="00477849" w:rsidRDefault="00B8176B" w:rsidP="00B817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77849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B8176B" w:rsidRDefault="00B8176B" w:rsidP="00B8176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784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B8176B" w:rsidRPr="00477849" w:rsidRDefault="00B8176B" w:rsidP="00B817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Pr="00477849">
        <w:rPr>
          <w:rFonts w:ascii="Times New Roman" w:hAnsi="Times New Roman" w:cs="Times New Roman"/>
          <w:sz w:val="28"/>
          <w:szCs w:val="28"/>
          <w:lang w:val="uk-UA"/>
        </w:rPr>
        <w:t xml:space="preserve"> Завідувач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ДНЗ _____________ Світлана ГЛУЩЕНКО</w:t>
      </w:r>
    </w:p>
    <w:p w:rsidR="00B8176B" w:rsidRDefault="00B8176B" w:rsidP="00B8176B">
      <w:pPr>
        <w:rPr>
          <w:sz w:val="24"/>
          <w:szCs w:val="24"/>
          <w:lang w:val="uk-UA"/>
        </w:rPr>
      </w:pPr>
    </w:p>
    <w:p w:rsidR="00B8176B" w:rsidRDefault="00B8176B" w:rsidP="00B8176B">
      <w:pPr>
        <w:rPr>
          <w:lang w:val="uk-UA"/>
        </w:rPr>
      </w:pPr>
    </w:p>
    <w:p w:rsidR="00B8176B" w:rsidRDefault="00B8176B" w:rsidP="00B8176B">
      <w:pPr>
        <w:rPr>
          <w:lang w:val="uk-UA"/>
        </w:rPr>
      </w:pPr>
    </w:p>
    <w:p w:rsidR="00B8176B" w:rsidRDefault="00B8176B" w:rsidP="00B8176B">
      <w:pPr>
        <w:spacing w:after="0"/>
        <w:ind w:right="-1050"/>
        <w:jc w:val="center"/>
        <w:rPr>
          <w:rFonts w:ascii="Times New Roman" w:hAnsi="Times New Roman" w:cs="Times New Roman"/>
          <w:sz w:val="20"/>
          <w:szCs w:val="20"/>
          <w:u w:val="single"/>
          <w:lang w:val="uk-UA"/>
        </w:rPr>
      </w:pPr>
    </w:p>
    <w:p w:rsidR="00B8176B" w:rsidRDefault="00B8176B" w:rsidP="00B8176B">
      <w:pPr>
        <w:spacing w:after="0"/>
        <w:ind w:right="-1050"/>
        <w:jc w:val="center"/>
        <w:rPr>
          <w:rFonts w:ascii="Times New Roman" w:hAnsi="Times New Roman" w:cs="Times New Roman"/>
          <w:sz w:val="20"/>
          <w:szCs w:val="20"/>
          <w:u w:val="single"/>
          <w:lang w:val="uk-UA"/>
        </w:rPr>
      </w:pPr>
    </w:p>
    <w:p w:rsidR="003D5732" w:rsidRDefault="003D5732"/>
    <w:sectPr w:rsidR="003D5732" w:rsidSect="003D57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6062"/>
    <w:multiLevelType w:val="multilevel"/>
    <w:tmpl w:val="D1622F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">
    <w:nsid w:val="5D414DB7"/>
    <w:multiLevelType w:val="hybridMultilevel"/>
    <w:tmpl w:val="47B2E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52BC6"/>
    <w:multiLevelType w:val="multilevel"/>
    <w:tmpl w:val="10643E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B8176B"/>
    <w:rsid w:val="003D5732"/>
    <w:rsid w:val="00B8176B"/>
    <w:rsid w:val="00E5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6B"/>
    <w:rPr>
      <w:lang w:val="ru-RU"/>
    </w:rPr>
  </w:style>
  <w:style w:type="paragraph" w:styleId="6">
    <w:name w:val="heading 6"/>
    <w:basedOn w:val="a"/>
    <w:link w:val="60"/>
    <w:uiPriority w:val="9"/>
    <w:qFormat/>
    <w:rsid w:val="00B8176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B8176B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paragraph" w:styleId="a3">
    <w:name w:val="List Paragraph"/>
    <w:basedOn w:val="a"/>
    <w:uiPriority w:val="34"/>
    <w:qFormat/>
    <w:rsid w:val="00B8176B"/>
    <w:pPr>
      <w:ind w:left="720"/>
      <w:contextualSpacing/>
    </w:pPr>
  </w:style>
  <w:style w:type="paragraph" w:styleId="a4">
    <w:name w:val="Normal (Web)"/>
    <w:basedOn w:val="a"/>
    <w:unhideWhenUsed/>
    <w:rsid w:val="00B81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3459</Words>
  <Characters>1972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</dc:creator>
  <cp:lastModifiedBy>Світлана</cp:lastModifiedBy>
  <cp:revision>1</cp:revision>
  <dcterms:created xsi:type="dcterms:W3CDTF">2025-04-06T16:54:00Z</dcterms:created>
  <dcterms:modified xsi:type="dcterms:W3CDTF">2025-04-06T17:24:00Z</dcterms:modified>
</cp:coreProperties>
</file>